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41B" w:rsidRPr="002F3D82" w:rsidRDefault="008F1193">
      <w:pPr>
        <w:rPr>
          <w:rFonts w:ascii="Times New Roman" w:eastAsia="Calisto MT" w:hAnsi="Times New Roman" w:cs="Times New Roman"/>
          <w:sz w:val="28"/>
        </w:rPr>
      </w:pPr>
      <w:r w:rsidRPr="002F3D82">
        <w:rPr>
          <w:rFonts w:ascii="Times New Roman" w:eastAsia="Calisto MT" w:hAnsi="Times New Roman" w:cs="Times New Roman"/>
          <w:sz w:val="28"/>
        </w:rPr>
        <w:t xml:space="preserve">                  </w:t>
      </w:r>
      <w:r>
        <w:rPr>
          <w:noProof/>
        </w:rPr>
        <w:drawing>
          <wp:inline distT="0" distB="0" distL="0" distR="0">
            <wp:extent cx="4429125" cy="1028700"/>
            <wp:effectExtent l="0" t="0" r="9525" b="0"/>
            <wp:docPr id="6" name="Grafik 6" descr="Logo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41B" w:rsidRPr="002F3D82" w:rsidRDefault="0092141B">
      <w:pPr>
        <w:rPr>
          <w:rFonts w:ascii="Times New Roman" w:hAnsi="Times New Roman" w:cs="Times New Roman"/>
          <w:sz w:val="28"/>
        </w:rPr>
      </w:pPr>
    </w:p>
    <w:p w:rsidR="0092141B" w:rsidRPr="002F3D82" w:rsidRDefault="0092141B">
      <w:pPr>
        <w:rPr>
          <w:rFonts w:ascii="Times New Roman" w:hAnsi="Times New Roman" w:cs="Times New Roman"/>
          <w:sz w:val="28"/>
        </w:rPr>
      </w:pPr>
    </w:p>
    <w:p w:rsidR="0092141B" w:rsidRPr="002F3D82" w:rsidRDefault="0092141B">
      <w:pPr>
        <w:rPr>
          <w:rFonts w:ascii="Times New Roman" w:hAnsi="Times New Roman" w:cs="Times New Roman"/>
          <w:sz w:val="28"/>
        </w:rPr>
      </w:pPr>
    </w:p>
    <w:p w:rsidR="0092141B" w:rsidRPr="008F1193" w:rsidRDefault="0092141B">
      <w:pPr>
        <w:rPr>
          <w:rFonts w:ascii="Arial" w:hAnsi="Arial" w:cs="Arial"/>
          <w:sz w:val="28"/>
        </w:rPr>
      </w:pPr>
    </w:p>
    <w:p w:rsidR="0092141B" w:rsidRPr="008F1193" w:rsidRDefault="008F1193">
      <w:pPr>
        <w:pStyle w:val="berschrift3"/>
        <w:rPr>
          <w:sz w:val="28"/>
          <w:szCs w:val="28"/>
        </w:rPr>
      </w:pPr>
      <w:proofErr w:type="spellStart"/>
      <w:r w:rsidRPr="008F1193">
        <w:rPr>
          <w:sz w:val="28"/>
          <w:szCs w:val="28"/>
        </w:rPr>
        <w:t>Longierlehrgang</w:t>
      </w:r>
      <w:proofErr w:type="spellEnd"/>
    </w:p>
    <w:p w:rsidR="0092141B" w:rsidRPr="008F1193" w:rsidRDefault="0092141B">
      <w:pPr>
        <w:rPr>
          <w:rFonts w:ascii="Arial" w:hAnsi="Arial" w:cs="Arial"/>
        </w:rPr>
      </w:pPr>
    </w:p>
    <w:p w:rsidR="0092141B" w:rsidRPr="008F1193" w:rsidRDefault="008F1193">
      <w:pPr>
        <w:jc w:val="center"/>
        <w:rPr>
          <w:rFonts w:ascii="Arial" w:hAnsi="Arial" w:cs="Arial"/>
          <w:b/>
          <w:bCs/>
        </w:rPr>
      </w:pPr>
      <w:r w:rsidRPr="008F1193">
        <w:rPr>
          <w:rFonts w:ascii="Arial" w:hAnsi="Arial" w:cs="Arial"/>
          <w:b/>
          <w:bCs/>
        </w:rPr>
        <w:t>- vom Anfänger bis zum Fortgeschrittenen-</w:t>
      </w:r>
    </w:p>
    <w:p w:rsidR="0092141B" w:rsidRPr="008F1193" w:rsidRDefault="0092141B">
      <w:pPr>
        <w:jc w:val="both"/>
        <w:rPr>
          <w:rFonts w:ascii="Arial" w:hAnsi="Arial" w:cs="Arial"/>
          <w:sz w:val="20"/>
          <w:szCs w:val="20"/>
        </w:rPr>
      </w:pPr>
    </w:p>
    <w:p w:rsidR="0092141B" w:rsidRPr="008F1193" w:rsidRDefault="008F1193">
      <w:pPr>
        <w:spacing w:line="360" w:lineRule="auto"/>
        <w:jc w:val="both"/>
        <w:rPr>
          <w:rFonts w:ascii="Arial" w:hAnsi="Arial" w:cs="Arial"/>
        </w:rPr>
      </w:pPr>
      <w:r w:rsidRPr="008F1193">
        <w:rPr>
          <w:rFonts w:ascii="Arial" w:hAnsi="Arial" w:cs="Arial"/>
        </w:rPr>
        <w:t xml:space="preserve">Winterarbeit ist </w:t>
      </w:r>
      <w:proofErr w:type="spellStart"/>
      <w:r w:rsidRPr="008F1193">
        <w:rPr>
          <w:rFonts w:ascii="Arial" w:hAnsi="Arial" w:cs="Arial"/>
        </w:rPr>
        <w:t>Longenarbeit</w:t>
      </w:r>
      <w:proofErr w:type="spellEnd"/>
      <w:r w:rsidRPr="008F1193">
        <w:rPr>
          <w:rFonts w:ascii="Arial" w:hAnsi="Arial" w:cs="Arial"/>
        </w:rPr>
        <w:t>. Nur, wie geht das? Oder auch, was kann ich alles</w:t>
      </w:r>
      <w:r w:rsidRPr="008F1193">
        <w:rPr>
          <w:rFonts w:ascii="Arial" w:hAnsi="Arial" w:cs="Arial"/>
        </w:rPr>
        <w:t xml:space="preserve"> an und mit der Longe machen bzw.  wie kann man sinnvoll an der Longe arbeiten. Dieses soll der Lehrgang hervorbringen. Es sind also sowohl absolute </w:t>
      </w:r>
      <w:proofErr w:type="spellStart"/>
      <w:r w:rsidRPr="008F1193">
        <w:rPr>
          <w:rFonts w:ascii="Arial" w:hAnsi="Arial" w:cs="Arial"/>
        </w:rPr>
        <w:t>Longenanfänger</w:t>
      </w:r>
      <w:proofErr w:type="spellEnd"/>
      <w:r w:rsidRPr="008F1193">
        <w:rPr>
          <w:rFonts w:ascii="Arial" w:hAnsi="Arial" w:cs="Arial"/>
        </w:rPr>
        <w:t xml:space="preserve"> als auch Fortgeschrittene herzlich willkommen. Es wird an beiden Tagen einen kleinen Theorie</w:t>
      </w:r>
      <w:r w:rsidRPr="008F1193">
        <w:rPr>
          <w:rFonts w:ascii="Arial" w:hAnsi="Arial" w:cs="Arial"/>
        </w:rPr>
        <w:t xml:space="preserve">block als auch das praktische </w:t>
      </w:r>
      <w:proofErr w:type="spellStart"/>
      <w:r w:rsidRPr="008F1193">
        <w:rPr>
          <w:rFonts w:ascii="Arial" w:hAnsi="Arial" w:cs="Arial"/>
        </w:rPr>
        <w:t>Longeieren</w:t>
      </w:r>
      <w:proofErr w:type="spellEnd"/>
      <w:r w:rsidRPr="008F1193">
        <w:rPr>
          <w:rFonts w:ascii="Arial" w:hAnsi="Arial" w:cs="Arial"/>
        </w:rPr>
        <w:t xml:space="preserve"> auf dem Programm stehen. Auch ist das Longieren immer eine gute Vorbereitung für Fahrpferde.</w:t>
      </w:r>
    </w:p>
    <w:p w:rsidR="0092141B" w:rsidRPr="008F1193" w:rsidRDefault="008F1193">
      <w:pPr>
        <w:spacing w:line="360" w:lineRule="auto"/>
        <w:jc w:val="both"/>
        <w:rPr>
          <w:rFonts w:ascii="Arial" w:hAnsi="Arial" w:cs="Arial"/>
        </w:rPr>
      </w:pPr>
      <w:r w:rsidRPr="008F1193">
        <w:rPr>
          <w:rFonts w:ascii="Arial" w:hAnsi="Arial" w:cs="Arial"/>
        </w:rPr>
        <w:t>Wer kein eigenes Pferd hat, es stehen auch Schulpferde in begrenzter Zahl zur Verfügung.  Dieses bitte dann mit anmelden.</w:t>
      </w:r>
    </w:p>
    <w:p w:rsidR="0092141B" w:rsidRPr="008F1193" w:rsidRDefault="0092141B">
      <w:pPr>
        <w:spacing w:line="360" w:lineRule="auto"/>
        <w:jc w:val="both"/>
        <w:rPr>
          <w:rFonts w:ascii="Arial" w:hAnsi="Arial" w:cs="Arial"/>
        </w:rPr>
      </w:pPr>
    </w:p>
    <w:p w:rsidR="0092141B" w:rsidRPr="008F1193" w:rsidRDefault="0092141B">
      <w:pPr>
        <w:jc w:val="both"/>
        <w:rPr>
          <w:rFonts w:ascii="Arial" w:hAnsi="Arial" w:cs="Arial"/>
        </w:rPr>
      </w:pPr>
    </w:p>
    <w:p w:rsidR="0092141B" w:rsidRPr="008F1193" w:rsidRDefault="008F1193">
      <w:pPr>
        <w:ind w:left="1260" w:hanging="1260"/>
        <w:jc w:val="both"/>
        <w:rPr>
          <w:rFonts w:ascii="Arial" w:hAnsi="Arial" w:cs="Arial"/>
        </w:rPr>
      </w:pPr>
      <w:r w:rsidRPr="008F1193">
        <w:rPr>
          <w:rFonts w:ascii="Arial" w:hAnsi="Arial" w:cs="Arial"/>
          <w:b/>
          <w:color w:val="000000"/>
        </w:rPr>
        <w:t xml:space="preserve">Teilnehmer: </w:t>
      </w:r>
      <w:r w:rsidRPr="008F1193">
        <w:rPr>
          <w:rFonts w:ascii="Arial" w:hAnsi="Arial" w:cs="Arial"/>
          <w:color w:val="000000"/>
        </w:rPr>
        <w:t>alle Interessierten (Erwachsene und Kinder)</w:t>
      </w:r>
    </w:p>
    <w:p w:rsidR="0092141B" w:rsidRPr="008F1193" w:rsidRDefault="0092141B">
      <w:pPr>
        <w:jc w:val="both"/>
        <w:rPr>
          <w:rFonts w:ascii="Arial" w:hAnsi="Arial" w:cs="Arial"/>
          <w:b/>
          <w:color w:val="000000"/>
        </w:rPr>
      </w:pPr>
    </w:p>
    <w:p w:rsidR="0092141B" w:rsidRPr="008F1193" w:rsidRDefault="008F1193">
      <w:pPr>
        <w:jc w:val="both"/>
        <w:rPr>
          <w:rFonts w:ascii="Arial" w:hAnsi="Arial" w:cs="Arial"/>
        </w:rPr>
      </w:pPr>
      <w:r w:rsidRPr="008F1193">
        <w:rPr>
          <w:rFonts w:ascii="Arial" w:hAnsi="Arial" w:cs="Arial"/>
          <w:b/>
        </w:rPr>
        <w:t>Termin: 09. - 10.02.2019 jeweils 10.00 – 15.00 Uhr</w:t>
      </w:r>
    </w:p>
    <w:p w:rsidR="0092141B" w:rsidRPr="008F1193" w:rsidRDefault="0092141B">
      <w:pPr>
        <w:jc w:val="both"/>
        <w:rPr>
          <w:rFonts w:ascii="Arial" w:hAnsi="Arial" w:cs="Arial"/>
        </w:rPr>
      </w:pPr>
    </w:p>
    <w:p w:rsidR="0092141B" w:rsidRPr="008F1193" w:rsidRDefault="0092141B">
      <w:pPr>
        <w:jc w:val="both"/>
        <w:rPr>
          <w:rFonts w:ascii="Arial" w:hAnsi="Arial" w:cs="Arial"/>
        </w:rPr>
      </w:pPr>
    </w:p>
    <w:p w:rsidR="0092141B" w:rsidRPr="008F1193" w:rsidRDefault="008F1193">
      <w:pPr>
        <w:jc w:val="both"/>
        <w:rPr>
          <w:rFonts w:ascii="Arial" w:hAnsi="Arial" w:cs="Arial"/>
        </w:rPr>
      </w:pPr>
      <w:r w:rsidRPr="008F1193">
        <w:rPr>
          <w:rFonts w:ascii="Arial" w:hAnsi="Arial" w:cs="Arial"/>
          <w:b/>
        </w:rPr>
        <w:t>Ort:</w:t>
      </w:r>
      <w:r w:rsidRPr="008F1193">
        <w:rPr>
          <w:rFonts w:ascii="Arial" w:hAnsi="Arial" w:cs="Arial"/>
        </w:rPr>
        <w:t xml:space="preserve"> Dettum Bahnhof/ Zuckerfabrik</w:t>
      </w:r>
    </w:p>
    <w:p w:rsidR="0092141B" w:rsidRPr="008F1193" w:rsidRDefault="0092141B">
      <w:pPr>
        <w:jc w:val="both"/>
        <w:rPr>
          <w:rFonts w:ascii="Arial" w:hAnsi="Arial" w:cs="Arial"/>
        </w:rPr>
      </w:pPr>
    </w:p>
    <w:p w:rsidR="0092141B" w:rsidRPr="008F1193" w:rsidRDefault="0092141B">
      <w:pPr>
        <w:jc w:val="both"/>
        <w:rPr>
          <w:rFonts w:ascii="Arial" w:hAnsi="Arial" w:cs="Arial"/>
        </w:rPr>
      </w:pPr>
    </w:p>
    <w:p w:rsidR="0092141B" w:rsidRPr="008F1193" w:rsidRDefault="008F1193">
      <w:pPr>
        <w:ind w:left="900" w:hanging="900"/>
        <w:rPr>
          <w:rFonts w:ascii="Arial" w:hAnsi="Arial" w:cs="Arial"/>
        </w:rPr>
      </w:pPr>
      <w:r w:rsidRPr="008F1193">
        <w:rPr>
          <w:rFonts w:ascii="Arial" w:hAnsi="Arial" w:cs="Arial"/>
          <w:b/>
        </w:rPr>
        <w:t>Kosten:</w:t>
      </w:r>
      <w:r w:rsidRPr="008F1193">
        <w:rPr>
          <w:rFonts w:ascii="Arial" w:hAnsi="Arial" w:cs="Arial"/>
        </w:rPr>
        <w:t xml:space="preserve">   pro Tag </w:t>
      </w:r>
      <w:r w:rsidRPr="008F1193">
        <w:rPr>
          <w:rFonts w:ascii="Arial" w:hAnsi="Arial" w:cs="Arial"/>
          <w:b/>
          <w:bCs/>
        </w:rPr>
        <w:t>30</w:t>
      </w:r>
      <w:r w:rsidRPr="008F1193">
        <w:rPr>
          <w:rFonts w:ascii="Arial" w:hAnsi="Arial" w:cs="Arial"/>
          <w:b/>
        </w:rPr>
        <w:t xml:space="preserve"> € Erwachsene / 20 € Kinder </w:t>
      </w:r>
      <w:r w:rsidRPr="008F1193">
        <w:rPr>
          <w:rFonts w:ascii="Arial" w:hAnsi="Arial" w:cs="Arial"/>
          <w:b/>
        </w:rPr>
        <w:t>/ Schulpferd pro Tag 10 €</w:t>
      </w:r>
    </w:p>
    <w:p w:rsidR="0092141B" w:rsidRPr="008F1193" w:rsidRDefault="0092141B">
      <w:pPr>
        <w:ind w:left="900" w:hanging="900"/>
        <w:jc w:val="both"/>
        <w:rPr>
          <w:rFonts w:ascii="Arial" w:hAnsi="Arial" w:cs="Arial"/>
        </w:rPr>
      </w:pPr>
    </w:p>
    <w:p w:rsidR="0092141B" w:rsidRPr="008F1193" w:rsidRDefault="008F1193">
      <w:pPr>
        <w:ind w:left="900" w:hanging="900"/>
        <w:jc w:val="both"/>
        <w:rPr>
          <w:rFonts w:ascii="Arial" w:hAnsi="Arial" w:cs="Arial"/>
        </w:rPr>
      </w:pPr>
      <w:r w:rsidRPr="008F1193">
        <w:rPr>
          <w:rFonts w:ascii="Arial" w:hAnsi="Arial" w:cs="Arial"/>
          <w:b/>
        </w:rPr>
        <w:t>Anmeldeschluss:</w:t>
      </w:r>
      <w:r w:rsidRPr="008F1193">
        <w:rPr>
          <w:rFonts w:ascii="Arial" w:hAnsi="Arial" w:cs="Arial"/>
        </w:rPr>
        <w:t xml:space="preserve"> </w:t>
      </w:r>
      <w:r w:rsidRPr="008F1193">
        <w:rPr>
          <w:rFonts w:ascii="Arial" w:hAnsi="Arial" w:cs="Arial"/>
          <w:b/>
          <w:bCs/>
        </w:rPr>
        <w:t>01</w:t>
      </w:r>
      <w:r w:rsidRPr="008F1193">
        <w:rPr>
          <w:rFonts w:ascii="Arial" w:hAnsi="Arial" w:cs="Arial"/>
          <w:b/>
        </w:rPr>
        <w:t>.02.2019</w:t>
      </w:r>
    </w:p>
    <w:p w:rsidR="0092141B" w:rsidRPr="008F1193" w:rsidRDefault="0092141B">
      <w:pPr>
        <w:jc w:val="both"/>
        <w:rPr>
          <w:rFonts w:ascii="Arial" w:hAnsi="Arial" w:cs="Arial"/>
          <w:b/>
          <w:color w:val="000000"/>
        </w:rPr>
      </w:pPr>
    </w:p>
    <w:p w:rsidR="0092141B" w:rsidRPr="008F1193" w:rsidRDefault="008F1193">
      <w:pPr>
        <w:jc w:val="both"/>
        <w:rPr>
          <w:rFonts w:ascii="Arial" w:hAnsi="Arial" w:cs="Arial"/>
          <w:b/>
          <w:bCs/>
        </w:rPr>
      </w:pPr>
      <w:r w:rsidRPr="008F1193">
        <w:rPr>
          <w:rFonts w:ascii="Arial" w:hAnsi="Arial" w:cs="Arial"/>
          <w:b/>
          <w:bCs/>
          <w:color w:val="000000"/>
        </w:rPr>
        <w:t>Die Gebühren sind bitte bis zum 01.02.2019 zu überweisen.</w:t>
      </w:r>
    </w:p>
    <w:p w:rsidR="0092141B" w:rsidRPr="008F1193" w:rsidRDefault="0092141B">
      <w:pPr>
        <w:jc w:val="both"/>
        <w:rPr>
          <w:rFonts w:ascii="Arial" w:hAnsi="Arial" w:cs="Arial"/>
          <w:b/>
          <w:bCs/>
        </w:rPr>
      </w:pPr>
    </w:p>
    <w:p w:rsidR="0092141B" w:rsidRPr="008F1193" w:rsidRDefault="008F1193">
      <w:pPr>
        <w:jc w:val="both"/>
        <w:rPr>
          <w:rFonts w:ascii="Arial" w:hAnsi="Arial" w:cs="Arial"/>
        </w:rPr>
      </w:pPr>
      <w:r w:rsidRPr="008F1193">
        <w:rPr>
          <w:rFonts w:ascii="Arial" w:hAnsi="Arial" w:cs="Arial"/>
          <w:color w:val="000000"/>
          <w:sz w:val="18"/>
          <w:szCs w:val="18"/>
        </w:rPr>
        <w:t>Bankverbindung: Nord/LB Helmstedt, BLZ 25050000, Konto-Nr. 50</w:t>
      </w:r>
      <w:r w:rsidRPr="008F1193">
        <w:rPr>
          <w:rFonts w:ascii="Arial" w:hAnsi="Arial" w:cs="Arial"/>
          <w:color w:val="000000"/>
          <w:sz w:val="18"/>
          <w:szCs w:val="18"/>
        </w:rPr>
        <w:t>22660</w:t>
      </w:r>
    </w:p>
    <w:p w:rsidR="0092141B" w:rsidRPr="008F1193" w:rsidRDefault="008F1193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8F1193">
        <w:rPr>
          <w:rFonts w:ascii="Arial" w:hAnsi="Arial" w:cs="Arial"/>
          <w:b/>
          <w:bCs/>
          <w:color w:val="000000"/>
          <w:sz w:val="18"/>
          <w:szCs w:val="18"/>
        </w:rPr>
        <w:t>IBAN DE16 2505 0000 0005 0226 60</w:t>
      </w:r>
    </w:p>
    <w:p w:rsidR="0092141B" w:rsidRPr="008F1193" w:rsidRDefault="0092141B">
      <w:pPr>
        <w:jc w:val="both"/>
        <w:rPr>
          <w:rFonts w:ascii="Arial" w:hAnsi="Arial" w:cs="Arial"/>
          <w:b/>
          <w:bCs/>
        </w:rPr>
      </w:pPr>
    </w:p>
    <w:p w:rsidR="0092141B" w:rsidRPr="008F1193" w:rsidRDefault="008F1193">
      <w:pPr>
        <w:jc w:val="both"/>
        <w:rPr>
          <w:rFonts w:ascii="Arial" w:hAnsi="Arial" w:cs="Arial"/>
          <w:b/>
          <w:bCs/>
        </w:rPr>
      </w:pPr>
      <w:r w:rsidRPr="008F1193">
        <w:rPr>
          <w:rFonts w:ascii="Arial" w:hAnsi="Arial" w:cs="Arial"/>
          <w:b/>
          <w:bCs/>
          <w:color w:val="000000"/>
        </w:rPr>
        <w:t xml:space="preserve">Anmeldungen bitte per </w:t>
      </w:r>
      <w:r>
        <w:rPr>
          <w:rFonts w:ascii="Arial" w:hAnsi="Arial" w:cs="Arial"/>
          <w:b/>
          <w:bCs/>
          <w:color w:val="000000"/>
        </w:rPr>
        <w:t>M</w:t>
      </w:r>
      <w:r w:rsidRPr="008F1193">
        <w:rPr>
          <w:rFonts w:ascii="Arial" w:hAnsi="Arial" w:cs="Arial"/>
          <w:b/>
          <w:bCs/>
          <w:color w:val="000000"/>
        </w:rPr>
        <w:t>ail an reitgemeinschaftelm@gmail.com</w:t>
      </w:r>
    </w:p>
    <w:p w:rsidR="0092141B" w:rsidRPr="008F1193" w:rsidRDefault="0092141B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sectPr w:rsidR="0092141B" w:rsidRPr="008F119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F1193">
      <w:pPr>
        <w:rPr>
          <w:rFonts w:hint="eastAsia"/>
        </w:rPr>
      </w:pPr>
      <w:r>
        <w:separator/>
      </w:r>
    </w:p>
  </w:endnote>
  <w:endnote w:type="continuationSeparator" w:id="0">
    <w:p w:rsidR="00000000" w:rsidRDefault="008F119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F119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8F119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2141B"/>
    <w:rsid w:val="002F3D82"/>
    <w:rsid w:val="008F1193"/>
    <w:rsid w:val="0092141B"/>
    <w:rsid w:val="00C8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5FE5E6"/>
  <w15:docId w15:val="{D9A51F2C-436F-4169-A547-9F4B52D4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rFonts w:ascii="Arial" w:eastAsia="Arial" w:hAnsi="Arial" w:cs="Arial"/>
      <w:b/>
      <w:sz w:val="20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Empfang</dc:creator>
  <cp:lastModifiedBy>empfang</cp:lastModifiedBy>
  <cp:revision>2</cp:revision>
  <dcterms:created xsi:type="dcterms:W3CDTF">2019-01-24T01:19:00Z</dcterms:created>
  <dcterms:modified xsi:type="dcterms:W3CDTF">2019-01-24T01:19:00Z</dcterms:modified>
</cp:coreProperties>
</file>